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A28" w:rsidRPr="004053FC" w:rsidRDefault="006C5A28" w:rsidP="00FB7C18">
      <w:pPr>
        <w:widowControl/>
        <w:shd w:val="clear" w:color="auto" w:fill="FFFFFF"/>
        <w:spacing w:line="500" w:lineRule="exact"/>
        <w:ind w:firstLineChars="147" w:firstLine="531"/>
        <w:jc w:val="left"/>
        <w:rPr>
          <w:rFonts w:ascii="宋体" w:cs="宋体"/>
          <w:b/>
          <w:kern w:val="0"/>
          <w:sz w:val="36"/>
          <w:szCs w:val="36"/>
        </w:rPr>
      </w:pPr>
      <w:bookmarkStart w:id="0" w:name="_GoBack"/>
      <w:bookmarkEnd w:id="0"/>
      <w:r w:rsidRPr="004053FC">
        <w:rPr>
          <w:rFonts w:ascii="宋体" w:hAnsi="宋体" w:cs="宋体"/>
          <w:b/>
          <w:kern w:val="0"/>
          <w:sz w:val="36"/>
          <w:szCs w:val="36"/>
        </w:rPr>
        <w:t>2016</w:t>
      </w:r>
      <w:r w:rsidRPr="004053FC">
        <w:rPr>
          <w:rFonts w:ascii="宋体" w:hAnsi="宋体" w:cs="宋体" w:hint="eastAsia"/>
          <w:b/>
          <w:kern w:val="0"/>
          <w:sz w:val="36"/>
          <w:szCs w:val="36"/>
        </w:rPr>
        <w:t>年供用电技术专业</w:t>
      </w:r>
      <w:proofErr w:type="gramStart"/>
      <w:r w:rsidRPr="004053FC">
        <w:rPr>
          <w:rFonts w:ascii="宋体" w:hAnsi="宋体" w:cs="宋体" w:hint="eastAsia"/>
          <w:b/>
          <w:kern w:val="0"/>
          <w:sz w:val="36"/>
          <w:szCs w:val="36"/>
        </w:rPr>
        <w:t>三二转段</w:t>
      </w:r>
      <w:r>
        <w:rPr>
          <w:rFonts w:ascii="宋体" w:hAnsi="宋体" w:cs="宋体" w:hint="eastAsia"/>
          <w:b/>
          <w:kern w:val="0"/>
          <w:sz w:val="36"/>
          <w:szCs w:val="36"/>
        </w:rPr>
        <w:t>技能</w:t>
      </w:r>
      <w:proofErr w:type="gramEnd"/>
      <w:r w:rsidRPr="004053FC">
        <w:rPr>
          <w:rFonts w:ascii="宋体" w:hAnsi="宋体" w:cs="宋体" w:hint="eastAsia"/>
          <w:b/>
          <w:kern w:val="0"/>
          <w:sz w:val="36"/>
          <w:szCs w:val="36"/>
        </w:rPr>
        <w:t>考核大纲</w:t>
      </w:r>
    </w:p>
    <w:p w:rsidR="006C5A28" w:rsidRDefault="006C5A28" w:rsidP="00FB7C18">
      <w:pPr>
        <w:widowControl/>
        <w:shd w:val="clear" w:color="auto" w:fill="FFFFFF"/>
        <w:spacing w:line="500" w:lineRule="exact"/>
        <w:ind w:firstLineChars="147" w:firstLine="413"/>
        <w:jc w:val="left"/>
        <w:rPr>
          <w:rFonts w:ascii="宋体" w:cs="宋体"/>
          <w:b/>
          <w:kern w:val="0"/>
          <w:sz w:val="28"/>
          <w:szCs w:val="28"/>
        </w:rPr>
      </w:pPr>
    </w:p>
    <w:p w:rsidR="006C5A28" w:rsidRPr="004053FC" w:rsidRDefault="006C5A28" w:rsidP="00FB7C18">
      <w:pPr>
        <w:widowControl/>
        <w:shd w:val="clear" w:color="auto" w:fill="FFFFFF"/>
        <w:spacing w:line="500" w:lineRule="exact"/>
        <w:ind w:firstLineChars="147" w:firstLine="413"/>
        <w:jc w:val="left"/>
        <w:rPr>
          <w:rFonts w:ascii="宋体" w:cs="宋体"/>
          <w:kern w:val="0"/>
          <w:sz w:val="24"/>
          <w:szCs w:val="24"/>
        </w:rPr>
      </w:pPr>
      <w:r w:rsidRPr="004053FC">
        <w:rPr>
          <w:rFonts w:ascii="宋体" w:hAnsi="宋体" w:cs="宋体" w:hint="eastAsia"/>
          <w:b/>
          <w:kern w:val="0"/>
          <w:sz w:val="28"/>
          <w:szCs w:val="28"/>
        </w:rPr>
        <w:t>一、考核目的</w:t>
      </w:r>
    </w:p>
    <w:p w:rsidR="006C5A28" w:rsidRPr="004053FC" w:rsidRDefault="006C5A28" w:rsidP="00FB7C18">
      <w:pPr>
        <w:widowControl/>
        <w:shd w:val="clear" w:color="auto" w:fill="FFFFFF"/>
        <w:spacing w:line="500" w:lineRule="exact"/>
        <w:ind w:firstLineChars="196" w:firstLine="470"/>
        <w:jc w:val="left"/>
        <w:rPr>
          <w:rFonts w:ascii="宋体" w:cs="宋体"/>
          <w:kern w:val="0"/>
          <w:sz w:val="24"/>
          <w:szCs w:val="24"/>
        </w:rPr>
      </w:pPr>
      <w:r w:rsidRPr="004053FC">
        <w:rPr>
          <w:rFonts w:ascii="宋体" w:hAnsi="宋体" w:cs="宋体" w:hint="eastAsia"/>
          <w:kern w:val="0"/>
          <w:sz w:val="24"/>
          <w:szCs w:val="24"/>
        </w:rPr>
        <w:t>供用电技术专业</w:t>
      </w:r>
      <w:proofErr w:type="gramStart"/>
      <w:r>
        <w:rPr>
          <w:rFonts w:ascii="宋体" w:hAnsi="宋体" w:cs="宋体" w:hint="eastAsia"/>
          <w:kern w:val="0"/>
          <w:sz w:val="24"/>
          <w:szCs w:val="24"/>
        </w:rPr>
        <w:t>三二转段</w:t>
      </w:r>
      <w:r w:rsidRPr="004053FC">
        <w:rPr>
          <w:rFonts w:ascii="宋体" w:hAnsi="宋体" w:cs="宋体" w:hint="eastAsia"/>
          <w:kern w:val="0"/>
          <w:sz w:val="24"/>
          <w:szCs w:val="24"/>
        </w:rPr>
        <w:t>技能</w:t>
      </w:r>
      <w:proofErr w:type="gramEnd"/>
      <w:r w:rsidRPr="004053FC">
        <w:rPr>
          <w:rFonts w:ascii="宋体" w:hAnsi="宋体" w:cs="宋体" w:hint="eastAsia"/>
          <w:kern w:val="0"/>
          <w:sz w:val="24"/>
          <w:szCs w:val="24"/>
        </w:rPr>
        <w:t>考核大纲是为中等职业技术学校电类专业毕业生升入高等职业技术院校入学考试而制定，重点考察考生的职业潜能和专业基本技能。</w:t>
      </w:r>
    </w:p>
    <w:p w:rsidR="006C5A28" w:rsidRPr="004053FC" w:rsidRDefault="006C5A28" w:rsidP="00FB7C18">
      <w:pPr>
        <w:widowControl/>
        <w:shd w:val="clear" w:color="auto" w:fill="FFFFFF"/>
        <w:spacing w:line="500" w:lineRule="exact"/>
        <w:ind w:firstLineChars="147" w:firstLine="413"/>
        <w:jc w:val="left"/>
        <w:rPr>
          <w:rFonts w:ascii="宋体" w:cs="宋体"/>
          <w:kern w:val="0"/>
          <w:sz w:val="24"/>
          <w:szCs w:val="24"/>
        </w:rPr>
      </w:pPr>
      <w:r w:rsidRPr="004053FC">
        <w:rPr>
          <w:rFonts w:ascii="宋体" w:hAnsi="宋体" w:cs="宋体" w:hint="eastAsia"/>
          <w:b/>
          <w:kern w:val="0"/>
          <w:sz w:val="28"/>
          <w:szCs w:val="28"/>
        </w:rPr>
        <w:t>二、考核形式</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hint="eastAsia"/>
          <w:kern w:val="0"/>
          <w:sz w:val="24"/>
          <w:szCs w:val="24"/>
        </w:rPr>
        <w:t>考核方式以口试和实操相结合方式进行。</w:t>
      </w:r>
      <w:r>
        <w:rPr>
          <w:rFonts w:ascii="宋体" w:hAnsi="宋体" w:cs="宋体" w:hint="eastAsia"/>
          <w:kern w:val="0"/>
          <w:sz w:val="24"/>
          <w:szCs w:val="24"/>
        </w:rPr>
        <w:t>面</w:t>
      </w:r>
      <w:r w:rsidRPr="004053FC">
        <w:rPr>
          <w:rFonts w:ascii="宋体" w:hAnsi="宋体" w:cs="宋体" w:hint="eastAsia"/>
          <w:kern w:val="0"/>
          <w:sz w:val="24"/>
          <w:szCs w:val="24"/>
        </w:rPr>
        <w:t>试主要是考察考生的基本素质（语言表达能力、逻辑思维能力、应变能力等）及职业潜能；实操主要是考察考生的操作是否规范、正确，是否能在规定时间内完成选定项目。</w:t>
      </w:r>
      <w:r>
        <w:rPr>
          <w:rFonts w:ascii="宋体" w:hAnsi="宋体" w:cs="宋体" w:hint="eastAsia"/>
          <w:kern w:val="0"/>
          <w:sz w:val="24"/>
          <w:szCs w:val="24"/>
        </w:rPr>
        <w:t>面试</w:t>
      </w:r>
      <w:r w:rsidRPr="004053FC">
        <w:rPr>
          <w:rFonts w:ascii="宋体" w:hAnsi="宋体" w:cs="宋体" w:hint="eastAsia"/>
          <w:kern w:val="0"/>
          <w:sz w:val="24"/>
          <w:szCs w:val="24"/>
        </w:rPr>
        <w:t>试题</w:t>
      </w:r>
      <w:r>
        <w:rPr>
          <w:rFonts w:ascii="宋体" w:hAnsi="宋体" w:cs="宋体" w:hint="eastAsia"/>
          <w:kern w:val="0"/>
          <w:sz w:val="24"/>
          <w:szCs w:val="24"/>
        </w:rPr>
        <w:t>除从题库抽取外，还可以由</w:t>
      </w:r>
      <w:r w:rsidRPr="004053FC">
        <w:rPr>
          <w:rFonts w:ascii="宋体" w:hAnsi="宋体" w:cs="宋体" w:hint="eastAsia"/>
          <w:kern w:val="0"/>
          <w:sz w:val="24"/>
          <w:szCs w:val="24"/>
        </w:rPr>
        <w:t>现场考官</w:t>
      </w:r>
      <w:r>
        <w:rPr>
          <w:rFonts w:ascii="宋体" w:hAnsi="宋体" w:cs="宋体" w:hint="eastAsia"/>
          <w:kern w:val="0"/>
          <w:sz w:val="24"/>
          <w:szCs w:val="24"/>
        </w:rPr>
        <w:t>视学生的情况</w:t>
      </w:r>
      <w:r w:rsidRPr="004053FC">
        <w:rPr>
          <w:rFonts w:ascii="宋体" w:hAnsi="宋体" w:cs="宋体" w:hint="eastAsia"/>
          <w:kern w:val="0"/>
          <w:sz w:val="24"/>
          <w:szCs w:val="24"/>
        </w:rPr>
        <w:t>提出</w:t>
      </w:r>
      <w:r>
        <w:rPr>
          <w:rFonts w:ascii="宋体" w:hAnsi="宋体" w:cs="宋体" w:hint="eastAsia"/>
          <w:kern w:val="0"/>
          <w:sz w:val="24"/>
          <w:szCs w:val="24"/>
        </w:rPr>
        <w:t>；</w:t>
      </w:r>
      <w:r w:rsidRPr="004053FC">
        <w:rPr>
          <w:rFonts w:ascii="宋体" w:hAnsi="宋体" w:cs="宋体" w:hint="eastAsia"/>
          <w:kern w:val="0"/>
          <w:sz w:val="24"/>
          <w:szCs w:val="24"/>
        </w:rPr>
        <w:t>实操</w:t>
      </w:r>
      <w:r>
        <w:rPr>
          <w:rFonts w:ascii="宋体" w:hAnsi="宋体" w:cs="宋体" w:hint="eastAsia"/>
          <w:kern w:val="0"/>
          <w:sz w:val="24"/>
          <w:szCs w:val="24"/>
        </w:rPr>
        <w:t>试</w:t>
      </w:r>
      <w:r w:rsidRPr="004053FC">
        <w:rPr>
          <w:rFonts w:ascii="宋体" w:hAnsi="宋体" w:cs="宋体" w:hint="eastAsia"/>
          <w:kern w:val="0"/>
          <w:sz w:val="24"/>
          <w:szCs w:val="24"/>
        </w:rPr>
        <w:t>题从备选的</w:t>
      </w:r>
      <w:r w:rsidRPr="004053FC">
        <w:rPr>
          <w:rFonts w:ascii="宋体" w:hAnsi="宋体" w:cs="宋体"/>
          <w:kern w:val="0"/>
          <w:sz w:val="24"/>
          <w:szCs w:val="24"/>
        </w:rPr>
        <w:t>5</w:t>
      </w:r>
      <w:r w:rsidRPr="004053FC">
        <w:rPr>
          <w:rFonts w:ascii="宋体" w:hAnsi="宋体" w:cs="宋体" w:hint="eastAsia"/>
          <w:kern w:val="0"/>
          <w:sz w:val="24"/>
          <w:szCs w:val="24"/>
        </w:rPr>
        <w:t>套题中随意抽取</w:t>
      </w:r>
      <w:r w:rsidRPr="004053FC">
        <w:rPr>
          <w:rFonts w:ascii="宋体" w:hAnsi="宋体" w:cs="宋体"/>
          <w:kern w:val="0"/>
          <w:sz w:val="24"/>
          <w:szCs w:val="24"/>
        </w:rPr>
        <w:t>1</w:t>
      </w:r>
      <w:r w:rsidRPr="004053FC">
        <w:rPr>
          <w:rFonts w:ascii="宋体" w:hAnsi="宋体" w:cs="宋体" w:hint="eastAsia"/>
          <w:kern w:val="0"/>
          <w:sz w:val="24"/>
          <w:szCs w:val="24"/>
        </w:rPr>
        <w:t>套。</w:t>
      </w:r>
    </w:p>
    <w:p w:rsidR="006C5A28" w:rsidRPr="004053FC" w:rsidRDefault="006C5A28" w:rsidP="00FB7C18">
      <w:pPr>
        <w:widowControl/>
        <w:shd w:val="clear" w:color="auto" w:fill="FFFFFF"/>
        <w:spacing w:line="500" w:lineRule="exact"/>
        <w:ind w:firstLineChars="147" w:firstLine="413"/>
        <w:jc w:val="left"/>
        <w:rPr>
          <w:rFonts w:ascii="宋体" w:cs="宋体"/>
          <w:kern w:val="0"/>
          <w:sz w:val="24"/>
          <w:szCs w:val="24"/>
        </w:rPr>
      </w:pPr>
      <w:r w:rsidRPr="004053FC">
        <w:rPr>
          <w:rFonts w:ascii="宋体" w:hAnsi="宋体" w:cs="宋体" w:hint="eastAsia"/>
          <w:b/>
          <w:kern w:val="0"/>
          <w:sz w:val="28"/>
          <w:szCs w:val="28"/>
        </w:rPr>
        <w:t>三、考核内容</w:t>
      </w:r>
    </w:p>
    <w:p w:rsidR="006C5A28" w:rsidRPr="004053FC" w:rsidRDefault="006C5A28" w:rsidP="00FB7C18">
      <w:pPr>
        <w:widowControl/>
        <w:shd w:val="clear" w:color="auto" w:fill="FFFFFF"/>
        <w:spacing w:line="500" w:lineRule="exact"/>
        <w:ind w:firstLineChars="196" w:firstLine="470"/>
        <w:jc w:val="left"/>
        <w:rPr>
          <w:rFonts w:ascii="宋体" w:cs="宋体"/>
          <w:kern w:val="0"/>
          <w:sz w:val="24"/>
          <w:szCs w:val="24"/>
        </w:rPr>
      </w:pPr>
      <w:r w:rsidRPr="004053FC">
        <w:rPr>
          <w:rFonts w:ascii="宋体" w:hAnsi="宋体" w:cs="宋体"/>
          <w:kern w:val="0"/>
          <w:sz w:val="24"/>
          <w:szCs w:val="24"/>
        </w:rPr>
        <w:t>1</w:t>
      </w:r>
      <w:r w:rsidRPr="004053FC">
        <w:rPr>
          <w:rFonts w:ascii="宋体" w:hAnsi="宋体" w:cs="宋体" w:hint="eastAsia"/>
          <w:kern w:val="0"/>
          <w:sz w:val="24"/>
          <w:szCs w:val="24"/>
        </w:rPr>
        <w:t>、能正确使用常用电工仪表</w:t>
      </w:r>
      <w:r w:rsidRPr="004053FC">
        <w:rPr>
          <w:rFonts w:ascii="宋体" w:hAnsi="宋体" w:cs="宋体" w:hint="eastAsia"/>
          <w:bCs/>
          <w:kern w:val="0"/>
          <w:sz w:val="24"/>
          <w:szCs w:val="24"/>
        </w:rPr>
        <w:t>（万用表、兆欧表、钳形电流表的使用等）</w:t>
      </w:r>
      <w:r w:rsidRPr="004053FC">
        <w:rPr>
          <w:rFonts w:ascii="宋体" w:hAnsi="宋体" w:cs="宋体" w:hint="eastAsia"/>
          <w:kern w:val="0"/>
          <w:sz w:val="24"/>
          <w:szCs w:val="24"/>
        </w:rPr>
        <w:t>。</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kern w:val="0"/>
          <w:sz w:val="24"/>
          <w:szCs w:val="24"/>
        </w:rPr>
        <w:t>2</w:t>
      </w:r>
      <w:r w:rsidRPr="004053FC">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能</w:t>
      </w:r>
      <w:r w:rsidRPr="004053FC">
        <w:rPr>
          <w:rFonts w:ascii="宋体" w:hAnsi="宋体" w:cs="宋体" w:hint="eastAsia"/>
          <w:kern w:val="0"/>
          <w:sz w:val="24"/>
          <w:szCs w:val="24"/>
        </w:rPr>
        <w:t>看懂一般的电气控制原理图，熟悉常用</w:t>
      </w:r>
      <w:r w:rsidRPr="004053FC">
        <w:rPr>
          <w:rFonts w:ascii="宋体" w:hAnsi="宋体" w:cs="宋体" w:hint="eastAsia"/>
          <w:bCs/>
          <w:kern w:val="0"/>
          <w:sz w:val="24"/>
          <w:szCs w:val="24"/>
        </w:rPr>
        <w:t>低压电器的用途及检测方法（交流接触器检测与使用、按钮开关检测与使用、时间继电器检测与使用、三相电动</w:t>
      </w:r>
      <w:r w:rsidRPr="004053FC">
        <w:rPr>
          <w:rFonts w:ascii="宋体" w:hAnsi="宋体" w:cs="宋体" w:hint="eastAsia"/>
          <w:kern w:val="0"/>
          <w:sz w:val="24"/>
          <w:szCs w:val="24"/>
        </w:rPr>
        <w:t>机检测使用等）</w:t>
      </w:r>
      <w:r>
        <w:rPr>
          <w:rFonts w:ascii="宋体" w:hAnsi="宋体" w:cs="宋体" w:hint="eastAsia"/>
          <w:kern w:val="0"/>
          <w:sz w:val="24"/>
          <w:szCs w:val="24"/>
        </w:rPr>
        <w:t>，</w:t>
      </w:r>
      <w:r w:rsidRPr="004053FC">
        <w:rPr>
          <w:rFonts w:ascii="宋体" w:hAnsi="宋体" w:cs="宋体" w:hint="eastAsia"/>
          <w:kern w:val="0"/>
          <w:sz w:val="24"/>
          <w:szCs w:val="24"/>
        </w:rPr>
        <w:t>按电路图要求，正确安装、调试简单的电动机控制电路</w:t>
      </w:r>
      <w:r w:rsidRPr="004053FC">
        <w:rPr>
          <w:rFonts w:ascii="宋体" w:cs="宋体"/>
          <w:kern w:val="0"/>
          <w:sz w:val="24"/>
          <w:szCs w:val="24"/>
        </w:rPr>
        <w:t>,</w:t>
      </w:r>
      <w:r w:rsidRPr="004053FC">
        <w:rPr>
          <w:rFonts w:ascii="宋体" w:hAnsi="宋体" w:cs="宋体" w:hint="eastAsia"/>
          <w:kern w:val="0"/>
          <w:sz w:val="24"/>
          <w:szCs w:val="24"/>
        </w:rPr>
        <w:t>并能进行故障排除。</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kern w:val="0"/>
          <w:sz w:val="24"/>
          <w:szCs w:val="24"/>
        </w:rPr>
        <w:t>3</w:t>
      </w:r>
      <w:r w:rsidRPr="004053FC">
        <w:rPr>
          <w:rFonts w:ascii="宋体" w:hAnsi="宋体" w:cs="宋体" w:hint="eastAsia"/>
          <w:kern w:val="0"/>
          <w:sz w:val="24"/>
          <w:szCs w:val="24"/>
        </w:rPr>
        <w:t>、</w:t>
      </w:r>
      <w:r>
        <w:rPr>
          <w:rFonts w:ascii="宋体" w:hAnsi="宋体" w:cs="宋体"/>
          <w:kern w:val="0"/>
          <w:sz w:val="24"/>
          <w:szCs w:val="24"/>
        </w:rPr>
        <w:t xml:space="preserve"> </w:t>
      </w:r>
      <w:r w:rsidRPr="004053FC">
        <w:rPr>
          <w:rFonts w:ascii="宋体" w:hAnsi="宋体" w:cs="宋体" w:hint="eastAsia"/>
          <w:kern w:val="0"/>
          <w:sz w:val="24"/>
          <w:szCs w:val="24"/>
        </w:rPr>
        <w:t>熟悉</w:t>
      </w:r>
      <w:r>
        <w:rPr>
          <w:rFonts w:ascii="宋体" w:hAnsi="宋体" w:cs="宋体" w:hint="eastAsia"/>
          <w:kern w:val="0"/>
          <w:sz w:val="24"/>
          <w:szCs w:val="24"/>
        </w:rPr>
        <w:t>常用</w:t>
      </w:r>
      <w:r>
        <w:rPr>
          <w:rFonts w:ascii="宋体" w:hAnsi="宋体" w:cs="宋体" w:hint="eastAsia"/>
          <w:bCs/>
          <w:kern w:val="0"/>
          <w:sz w:val="24"/>
          <w:szCs w:val="24"/>
        </w:rPr>
        <w:t>照明电器设备，并能对带电源插座的照明电路进行设计和安装</w:t>
      </w:r>
      <w:r w:rsidRPr="004053FC">
        <w:rPr>
          <w:rFonts w:ascii="宋体" w:hAnsi="宋体" w:cs="宋体" w:hint="eastAsia"/>
          <w:kern w:val="0"/>
          <w:sz w:val="24"/>
          <w:szCs w:val="24"/>
        </w:rPr>
        <w:t>。</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kern w:val="0"/>
          <w:sz w:val="24"/>
          <w:szCs w:val="24"/>
        </w:rPr>
        <w:t>4</w:t>
      </w:r>
      <w:r w:rsidRPr="004053FC">
        <w:rPr>
          <w:rFonts w:ascii="宋体" w:hAnsi="宋体" w:cs="宋体" w:hint="eastAsia"/>
          <w:kern w:val="0"/>
          <w:sz w:val="24"/>
          <w:szCs w:val="24"/>
        </w:rPr>
        <w:t>、</w:t>
      </w:r>
      <w:r>
        <w:rPr>
          <w:rFonts w:ascii="宋体" w:hAnsi="宋体" w:cs="宋体" w:hint="eastAsia"/>
          <w:kern w:val="0"/>
          <w:sz w:val="24"/>
          <w:szCs w:val="24"/>
        </w:rPr>
        <w:t>掌握电力系统及</w:t>
      </w:r>
      <w:r w:rsidRPr="004053FC">
        <w:rPr>
          <w:rFonts w:ascii="宋体" w:hAnsi="宋体" w:cs="宋体" w:hint="eastAsia"/>
          <w:kern w:val="0"/>
          <w:sz w:val="24"/>
          <w:szCs w:val="24"/>
        </w:rPr>
        <w:t>安全用电的基本知识。</w:t>
      </w:r>
    </w:p>
    <w:p w:rsidR="006C5A28" w:rsidRPr="004053FC" w:rsidRDefault="006C5A28" w:rsidP="00FB7C18">
      <w:pPr>
        <w:widowControl/>
        <w:shd w:val="clear" w:color="auto" w:fill="FFFFFF"/>
        <w:spacing w:line="500" w:lineRule="exact"/>
        <w:ind w:firstLineChars="150" w:firstLine="422"/>
        <w:jc w:val="left"/>
        <w:rPr>
          <w:rFonts w:ascii="宋体" w:cs="宋体"/>
          <w:kern w:val="0"/>
          <w:sz w:val="24"/>
          <w:szCs w:val="24"/>
        </w:rPr>
      </w:pPr>
      <w:r w:rsidRPr="004053FC">
        <w:rPr>
          <w:rFonts w:ascii="宋体" w:hAnsi="宋体" w:cs="宋体" w:hint="eastAsia"/>
          <w:b/>
          <w:kern w:val="0"/>
          <w:sz w:val="28"/>
          <w:szCs w:val="28"/>
        </w:rPr>
        <w:t>四、考核时间</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hint="eastAsia"/>
          <w:kern w:val="0"/>
          <w:sz w:val="24"/>
          <w:szCs w:val="24"/>
        </w:rPr>
        <w:t>每位考生考核时间约</w:t>
      </w:r>
      <w:r>
        <w:rPr>
          <w:rFonts w:ascii="宋体" w:hAnsi="宋体" w:cs="宋体"/>
          <w:kern w:val="0"/>
          <w:sz w:val="24"/>
          <w:szCs w:val="24"/>
        </w:rPr>
        <w:t>50</w:t>
      </w:r>
      <w:r w:rsidRPr="004053FC">
        <w:rPr>
          <w:rFonts w:ascii="宋体" w:hAnsi="宋体" w:cs="宋体" w:hint="eastAsia"/>
          <w:kern w:val="0"/>
          <w:sz w:val="24"/>
          <w:szCs w:val="24"/>
        </w:rPr>
        <w:t>分钟，其中</w:t>
      </w:r>
      <w:r>
        <w:rPr>
          <w:rFonts w:ascii="宋体" w:hAnsi="宋体" w:cs="宋体" w:hint="eastAsia"/>
          <w:kern w:val="0"/>
          <w:sz w:val="24"/>
          <w:szCs w:val="24"/>
        </w:rPr>
        <w:t>面试</w:t>
      </w:r>
      <w:r>
        <w:rPr>
          <w:rFonts w:ascii="宋体" w:hAnsi="宋体" w:cs="宋体"/>
          <w:kern w:val="0"/>
          <w:sz w:val="24"/>
          <w:szCs w:val="24"/>
        </w:rPr>
        <w:t>7</w:t>
      </w:r>
      <w:r w:rsidRPr="004053FC">
        <w:rPr>
          <w:rFonts w:ascii="宋体" w:hAnsi="宋体" w:cs="宋体" w:hint="eastAsia"/>
          <w:kern w:val="0"/>
          <w:sz w:val="24"/>
          <w:szCs w:val="24"/>
        </w:rPr>
        <w:t>分钟，实操</w:t>
      </w:r>
      <w:r>
        <w:rPr>
          <w:rFonts w:ascii="宋体" w:hAnsi="宋体" w:cs="宋体"/>
          <w:kern w:val="0"/>
          <w:sz w:val="24"/>
          <w:szCs w:val="24"/>
        </w:rPr>
        <w:t>40</w:t>
      </w:r>
      <w:r w:rsidRPr="004053FC">
        <w:rPr>
          <w:rFonts w:ascii="宋体" w:hAnsi="宋体" w:cs="宋体" w:hint="eastAsia"/>
          <w:kern w:val="0"/>
          <w:sz w:val="24"/>
          <w:szCs w:val="24"/>
        </w:rPr>
        <w:t>分钟。</w:t>
      </w:r>
    </w:p>
    <w:p w:rsidR="006C5A28" w:rsidRPr="004053FC" w:rsidRDefault="006C5A28" w:rsidP="00FB7C18">
      <w:pPr>
        <w:widowControl/>
        <w:shd w:val="clear" w:color="auto" w:fill="FFFFFF"/>
        <w:spacing w:line="500" w:lineRule="exact"/>
        <w:ind w:firstLineChars="150" w:firstLine="422"/>
        <w:jc w:val="left"/>
        <w:rPr>
          <w:rFonts w:ascii="宋体" w:cs="宋体"/>
          <w:kern w:val="0"/>
          <w:sz w:val="24"/>
          <w:szCs w:val="24"/>
        </w:rPr>
      </w:pPr>
      <w:r w:rsidRPr="004053FC">
        <w:rPr>
          <w:rFonts w:ascii="宋体" w:hAnsi="宋体" w:cs="宋体" w:hint="eastAsia"/>
          <w:b/>
          <w:kern w:val="0"/>
          <w:sz w:val="28"/>
          <w:szCs w:val="28"/>
        </w:rPr>
        <w:t>五、考核分值</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hint="eastAsia"/>
          <w:bCs/>
          <w:kern w:val="0"/>
          <w:sz w:val="24"/>
          <w:szCs w:val="24"/>
        </w:rPr>
        <w:t>满分</w:t>
      </w:r>
      <w:r w:rsidRPr="004053FC">
        <w:rPr>
          <w:rFonts w:ascii="宋体" w:hAnsi="宋体" w:cs="宋体"/>
          <w:bCs/>
          <w:kern w:val="0"/>
          <w:sz w:val="24"/>
          <w:szCs w:val="24"/>
        </w:rPr>
        <w:t>150</w:t>
      </w:r>
      <w:r w:rsidRPr="004053FC">
        <w:rPr>
          <w:rFonts w:ascii="宋体" w:hAnsi="宋体" w:cs="宋体" w:hint="eastAsia"/>
          <w:bCs/>
          <w:kern w:val="0"/>
          <w:sz w:val="24"/>
          <w:szCs w:val="24"/>
        </w:rPr>
        <w:t>分，其中</w:t>
      </w:r>
      <w:r>
        <w:rPr>
          <w:rFonts w:ascii="宋体" w:hAnsi="宋体" w:cs="宋体" w:hint="eastAsia"/>
          <w:bCs/>
          <w:kern w:val="0"/>
          <w:sz w:val="24"/>
          <w:szCs w:val="24"/>
        </w:rPr>
        <w:t>面试</w:t>
      </w:r>
      <w:r>
        <w:rPr>
          <w:rFonts w:ascii="宋体" w:hAnsi="宋体" w:cs="宋体"/>
          <w:bCs/>
          <w:kern w:val="0"/>
          <w:sz w:val="24"/>
          <w:szCs w:val="24"/>
        </w:rPr>
        <w:t>6</w:t>
      </w:r>
      <w:r w:rsidRPr="004053FC">
        <w:rPr>
          <w:rFonts w:ascii="宋体" w:cs="宋体"/>
          <w:bCs/>
          <w:kern w:val="0"/>
          <w:sz w:val="24"/>
          <w:szCs w:val="24"/>
        </w:rPr>
        <w:t>0</w:t>
      </w:r>
      <w:r w:rsidRPr="004053FC">
        <w:rPr>
          <w:rFonts w:ascii="宋体" w:hAnsi="宋体" w:cs="宋体" w:hint="eastAsia"/>
          <w:bCs/>
          <w:kern w:val="0"/>
          <w:sz w:val="24"/>
          <w:szCs w:val="24"/>
        </w:rPr>
        <w:t>分、实操</w:t>
      </w:r>
      <w:r>
        <w:rPr>
          <w:rFonts w:ascii="宋体" w:hAnsi="宋体" w:cs="宋体"/>
          <w:bCs/>
          <w:kern w:val="0"/>
          <w:sz w:val="24"/>
          <w:szCs w:val="24"/>
        </w:rPr>
        <w:t>90</w:t>
      </w:r>
      <w:r w:rsidRPr="004053FC">
        <w:rPr>
          <w:rFonts w:ascii="宋体" w:hAnsi="宋体" w:cs="宋体" w:hint="eastAsia"/>
          <w:bCs/>
          <w:kern w:val="0"/>
          <w:sz w:val="24"/>
          <w:szCs w:val="24"/>
        </w:rPr>
        <w:t>分。</w:t>
      </w:r>
    </w:p>
    <w:p w:rsidR="006C5A28" w:rsidRPr="004053FC" w:rsidRDefault="006C5A28" w:rsidP="00FB7C18">
      <w:pPr>
        <w:widowControl/>
        <w:shd w:val="clear" w:color="auto" w:fill="FFFFFF"/>
        <w:spacing w:line="500" w:lineRule="exact"/>
        <w:ind w:firstLineChars="147" w:firstLine="413"/>
        <w:jc w:val="left"/>
        <w:rPr>
          <w:rFonts w:ascii="宋体" w:cs="宋体"/>
          <w:kern w:val="0"/>
          <w:sz w:val="24"/>
          <w:szCs w:val="24"/>
        </w:rPr>
      </w:pPr>
      <w:r w:rsidRPr="004053FC">
        <w:rPr>
          <w:rFonts w:ascii="宋体" w:hAnsi="宋体" w:cs="宋体" w:hint="eastAsia"/>
          <w:b/>
          <w:kern w:val="0"/>
          <w:sz w:val="28"/>
          <w:szCs w:val="28"/>
        </w:rPr>
        <w:t>六、注意事项</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kern w:val="0"/>
          <w:sz w:val="24"/>
          <w:szCs w:val="24"/>
        </w:rPr>
        <w:t>1</w:t>
      </w:r>
      <w:r w:rsidRPr="004053FC">
        <w:rPr>
          <w:rFonts w:ascii="宋体" w:hAnsi="宋体" w:cs="宋体" w:hint="eastAsia"/>
          <w:kern w:val="0"/>
          <w:sz w:val="24"/>
          <w:szCs w:val="24"/>
        </w:rPr>
        <w:t>、考生必须提前</w:t>
      </w:r>
      <w:r w:rsidRPr="004053FC">
        <w:rPr>
          <w:rFonts w:ascii="宋体" w:hAnsi="宋体" w:cs="宋体"/>
          <w:kern w:val="0"/>
          <w:sz w:val="24"/>
          <w:szCs w:val="24"/>
        </w:rPr>
        <w:t>30</w:t>
      </w:r>
      <w:r w:rsidRPr="004053FC">
        <w:rPr>
          <w:rFonts w:ascii="宋体" w:hAnsi="宋体" w:cs="宋体" w:hint="eastAsia"/>
          <w:kern w:val="0"/>
          <w:sz w:val="24"/>
          <w:szCs w:val="24"/>
        </w:rPr>
        <w:t>分钟到达面试考场</w:t>
      </w:r>
      <w:r>
        <w:rPr>
          <w:rFonts w:ascii="宋体" w:hAnsi="宋体" w:cs="宋体" w:hint="eastAsia"/>
          <w:kern w:val="0"/>
          <w:sz w:val="24"/>
          <w:szCs w:val="24"/>
        </w:rPr>
        <w:t>或实操技能考场</w:t>
      </w:r>
      <w:r w:rsidRPr="004053FC">
        <w:rPr>
          <w:rFonts w:ascii="宋体" w:hAnsi="宋体" w:cs="宋体" w:hint="eastAsia"/>
          <w:kern w:val="0"/>
          <w:sz w:val="24"/>
          <w:szCs w:val="24"/>
        </w:rPr>
        <w:t>候考，并携带准考证（原件）、身份证（原件）等有效证件；</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cs="宋体"/>
          <w:kern w:val="0"/>
          <w:sz w:val="24"/>
          <w:szCs w:val="24"/>
        </w:rPr>
        <w:lastRenderedPageBreak/>
        <w:t>2</w:t>
      </w:r>
      <w:r w:rsidRPr="004053FC">
        <w:rPr>
          <w:rFonts w:ascii="宋体" w:hAnsi="宋体" w:cs="宋体" w:hint="eastAsia"/>
          <w:kern w:val="0"/>
          <w:sz w:val="24"/>
          <w:szCs w:val="24"/>
        </w:rPr>
        <w:t>、到达考场必须保持安静，听从工作人员指挥，按照顺序进行抽签、备考，同时手机关机并放在书包，面试结束后须尽快离开考场；</w:t>
      </w:r>
    </w:p>
    <w:p w:rsidR="006C5A28" w:rsidRPr="004053FC" w:rsidRDefault="006C5A28" w:rsidP="00FB7C18">
      <w:pPr>
        <w:widowControl/>
        <w:shd w:val="clear" w:color="auto" w:fill="FFFFFF"/>
        <w:spacing w:line="500" w:lineRule="exact"/>
        <w:ind w:firstLineChars="200" w:firstLine="480"/>
        <w:jc w:val="left"/>
        <w:rPr>
          <w:rFonts w:ascii="宋体" w:cs="宋体"/>
          <w:kern w:val="0"/>
          <w:sz w:val="24"/>
          <w:szCs w:val="24"/>
        </w:rPr>
      </w:pPr>
      <w:r w:rsidRPr="004053FC">
        <w:rPr>
          <w:rFonts w:ascii="宋体" w:hAnsi="宋体"/>
          <w:sz w:val="24"/>
          <w:szCs w:val="24"/>
        </w:rPr>
        <w:t>3</w:t>
      </w:r>
      <w:r w:rsidRPr="004053FC">
        <w:rPr>
          <w:rFonts w:ascii="宋体" w:hAnsi="宋体" w:hint="eastAsia"/>
          <w:sz w:val="24"/>
          <w:szCs w:val="24"/>
        </w:rPr>
        <w:t>、面试</w:t>
      </w:r>
      <w:r>
        <w:rPr>
          <w:rFonts w:ascii="宋体" w:hAnsi="宋体" w:hint="eastAsia"/>
          <w:sz w:val="24"/>
          <w:szCs w:val="24"/>
        </w:rPr>
        <w:t>、实操</w:t>
      </w:r>
      <w:r w:rsidRPr="004053FC">
        <w:rPr>
          <w:rFonts w:ascii="宋体" w:hAnsi="宋体" w:hint="eastAsia"/>
          <w:sz w:val="24"/>
          <w:szCs w:val="24"/>
        </w:rPr>
        <w:t>考试过程中不得以任何形式向监考老师透露自己的姓名等个人信息，否则以作弊处理。</w:t>
      </w:r>
      <w:r w:rsidRPr="004053FC">
        <w:rPr>
          <w:szCs w:val="24"/>
        </w:rPr>
        <w:t xml:space="preserve"> </w:t>
      </w:r>
    </w:p>
    <w:p w:rsidR="006C5A28" w:rsidRPr="004053FC" w:rsidRDefault="006C5A28"/>
    <w:sectPr w:rsidR="006C5A28" w:rsidRPr="004053FC" w:rsidSect="00E85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3FC"/>
    <w:rsid w:val="000210CA"/>
    <w:rsid w:val="000431AB"/>
    <w:rsid w:val="000912F9"/>
    <w:rsid w:val="000E6365"/>
    <w:rsid w:val="000E64AA"/>
    <w:rsid w:val="000F215D"/>
    <w:rsid w:val="000F77A6"/>
    <w:rsid w:val="00107F01"/>
    <w:rsid w:val="00183E12"/>
    <w:rsid w:val="001A5C41"/>
    <w:rsid w:val="00211D5C"/>
    <w:rsid w:val="00232165"/>
    <w:rsid w:val="002470B3"/>
    <w:rsid w:val="002578B7"/>
    <w:rsid w:val="00264575"/>
    <w:rsid w:val="002829E8"/>
    <w:rsid w:val="00292452"/>
    <w:rsid w:val="002A68DC"/>
    <w:rsid w:val="002B13A3"/>
    <w:rsid w:val="002C1EC6"/>
    <w:rsid w:val="002E32EC"/>
    <w:rsid w:val="002F55C3"/>
    <w:rsid w:val="002F75C0"/>
    <w:rsid w:val="0033397A"/>
    <w:rsid w:val="003A73E7"/>
    <w:rsid w:val="003B0087"/>
    <w:rsid w:val="003D0A17"/>
    <w:rsid w:val="003F1E74"/>
    <w:rsid w:val="004053FC"/>
    <w:rsid w:val="00426AE5"/>
    <w:rsid w:val="0047556F"/>
    <w:rsid w:val="00484846"/>
    <w:rsid w:val="00497A55"/>
    <w:rsid w:val="004A1083"/>
    <w:rsid w:val="004C1776"/>
    <w:rsid w:val="004F5B55"/>
    <w:rsid w:val="00541447"/>
    <w:rsid w:val="00547E96"/>
    <w:rsid w:val="0055076A"/>
    <w:rsid w:val="0057200C"/>
    <w:rsid w:val="00572ABA"/>
    <w:rsid w:val="005A5C01"/>
    <w:rsid w:val="00603E62"/>
    <w:rsid w:val="00607EBF"/>
    <w:rsid w:val="006B3DD1"/>
    <w:rsid w:val="006B5867"/>
    <w:rsid w:val="006C3D8A"/>
    <w:rsid w:val="006C5A28"/>
    <w:rsid w:val="006F2A0B"/>
    <w:rsid w:val="00734B4C"/>
    <w:rsid w:val="00742283"/>
    <w:rsid w:val="007522DB"/>
    <w:rsid w:val="007751E2"/>
    <w:rsid w:val="007A0F9F"/>
    <w:rsid w:val="007A16AB"/>
    <w:rsid w:val="007A19DA"/>
    <w:rsid w:val="007B7793"/>
    <w:rsid w:val="0082174A"/>
    <w:rsid w:val="00824650"/>
    <w:rsid w:val="008248BE"/>
    <w:rsid w:val="0087415C"/>
    <w:rsid w:val="00880174"/>
    <w:rsid w:val="008B1995"/>
    <w:rsid w:val="008B59A9"/>
    <w:rsid w:val="008D4F16"/>
    <w:rsid w:val="00902BDC"/>
    <w:rsid w:val="0092518C"/>
    <w:rsid w:val="00942E2F"/>
    <w:rsid w:val="00951135"/>
    <w:rsid w:val="0095699A"/>
    <w:rsid w:val="00960CC7"/>
    <w:rsid w:val="00973FCC"/>
    <w:rsid w:val="00976852"/>
    <w:rsid w:val="0099063E"/>
    <w:rsid w:val="009A16E8"/>
    <w:rsid w:val="009E2858"/>
    <w:rsid w:val="00A248F5"/>
    <w:rsid w:val="00A35BE9"/>
    <w:rsid w:val="00A6366E"/>
    <w:rsid w:val="00A97CF1"/>
    <w:rsid w:val="00AB6600"/>
    <w:rsid w:val="00AC1134"/>
    <w:rsid w:val="00AC4EC0"/>
    <w:rsid w:val="00B06FC1"/>
    <w:rsid w:val="00B7600B"/>
    <w:rsid w:val="00B958B6"/>
    <w:rsid w:val="00B977C3"/>
    <w:rsid w:val="00B979C7"/>
    <w:rsid w:val="00BA2A31"/>
    <w:rsid w:val="00BA65B3"/>
    <w:rsid w:val="00C31088"/>
    <w:rsid w:val="00C36E9E"/>
    <w:rsid w:val="00C46C07"/>
    <w:rsid w:val="00C608EF"/>
    <w:rsid w:val="00C6675C"/>
    <w:rsid w:val="00CB5EC3"/>
    <w:rsid w:val="00CE675B"/>
    <w:rsid w:val="00DB6272"/>
    <w:rsid w:val="00DC0FD9"/>
    <w:rsid w:val="00E0678B"/>
    <w:rsid w:val="00E249BB"/>
    <w:rsid w:val="00E24E56"/>
    <w:rsid w:val="00E33127"/>
    <w:rsid w:val="00E42294"/>
    <w:rsid w:val="00E44B80"/>
    <w:rsid w:val="00E5563B"/>
    <w:rsid w:val="00E557D4"/>
    <w:rsid w:val="00E85F57"/>
    <w:rsid w:val="00E9154A"/>
    <w:rsid w:val="00EA1590"/>
    <w:rsid w:val="00EB6561"/>
    <w:rsid w:val="00F35958"/>
    <w:rsid w:val="00F55073"/>
    <w:rsid w:val="00F6207F"/>
    <w:rsid w:val="00F729FD"/>
    <w:rsid w:val="00FA5DF2"/>
    <w:rsid w:val="00FA6116"/>
    <w:rsid w:val="00FB7C18"/>
    <w:rsid w:val="00FC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392DBA-655C-4B22-B6B7-6EDA049E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F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808007">
      <w:marLeft w:val="0"/>
      <w:marRight w:val="0"/>
      <w:marTop w:val="0"/>
      <w:marBottom w:val="0"/>
      <w:divBdr>
        <w:top w:val="none" w:sz="0" w:space="0" w:color="auto"/>
        <w:left w:val="none" w:sz="0" w:space="0" w:color="auto"/>
        <w:bottom w:val="none" w:sz="0" w:space="0" w:color="auto"/>
        <w:right w:val="none" w:sz="0" w:space="0" w:color="auto"/>
      </w:divBdr>
      <w:divsChild>
        <w:div w:id="1587808006">
          <w:marLeft w:val="0"/>
          <w:marRight w:val="0"/>
          <w:marTop w:val="0"/>
          <w:marBottom w:val="0"/>
          <w:divBdr>
            <w:top w:val="none" w:sz="0" w:space="0" w:color="auto"/>
            <w:left w:val="none" w:sz="0" w:space="0" w:color="auto"/>
            <w:bottom w:val="none" w:sz="0" w:space="0" w:color="auto"/>
            <w:right w:val="none" w:sz="0" w:space="0" w:color="auto"/>
          </w:divBdr>
          <w:divsChild>
            <w:div w:id="1587808008">
              <w:marLeft w:val="0"/>
              <w:marRight w:val="0"/>
              <w:marTop w:val="0"/>
              <w:marBottom w:val="0"/>
              <w:divBdr>
                <w:top w:val="none" w:sz="0" w:space="0" w:color="auto"/>
                <w:left w:val="none" w:sz="0" w:space="0" w:color="auto"/>
                <w:bottom w:val="none" w:sz="0" w:space="0" w:color="auto"/>
                <w:right w:val="none" w:sz="0" w:space="0" w:color="auto"/>
              </w:divBdr>
              <w:divsChild>
                <w:div w:id="15878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594</Characters>
  <Application>Microsoft Office Word</Application>
  <DocSecurity>0</DocSecurity>
  <Lines>4</Lines>
  <Paragraphs>1</Paragraphs>
  <ScaleCrop>false</ScaleCrop>
  <Company>Microsoft</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Administrator</cp:lastModifiedBy>
  <cp:revision>2</cp:revision>
  <dcterms:created xsi:type="dcterms:W3CDTF">2016-06-01T09:17:00Z</dcterms:created>
  <dcterms:modified xsi:type="dcterms:W3CDTF">2016-06-01T09:17:00Z</dcterms:modified>
</cp:coreProperties>
</file>